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658" w:rsidRDefault="00092658" w:rsidP="00CF35D7">
      <w:pPr>
        <w:spacing w:line="360" w:lineRule="auto"/>
        <w:rPr>
          <w:rFonts w:ascii="Century Gothic" w:hAnsi="Century Gothic"/>
          <w:b/>
          <w:sz w:val="32"/>
          <w:szCs w:val="32"/>
          <w:lang w:val="es-MX"/>
        </w:rPr>
      </w:pPr>
    </w:p>
    <w:p w:rsidR="00CF35D7" w:rsidRDefault="00CF35D7" w:rsidP="00CF35D7">
      <w:pPr>
        <w:spacing w:line="360" w:lineRule="auto"/>
        <w:rPr>
          <w:rFonts w:ascii="Century Gothic" w:hAnsi="Century Gothic"/>
          <w:b/>
          <w:sz w:val="32"/>
          <w:szCs w:val="32"/>
          <w:lang w:val="es-MX"/>
        </w:rPr>
      </w:pPr>
    </w:p>
    <w:p w:rsidR="008619EF" w:rsidRPr="00F230B4" w:rsidRDefault="008619EF" w:rsidP="008619EF">
      <w:pPr>
        <w:spacing w:line="360" w:lineRule="auto"/>
        <w:jc w:val="center"/>
        <w:rPr>
          <w:rFonts w:ascii="Century Gothic" w:hAnsi="Century Gothic"/>
          <w:b/>
          <w:sz w:val="32"/>
          <w:szCs w:val="32"/>
          <w:lang w:val="es-MX"/>
        </w:rPr>
      </w:pPr>
      <w:r w:rsidRPr="00F230B4">
        <w:rPr>
          <w:rFonts w:ascii="Century Gothic" w:hAnsi="Century Gothic"/>
          <w:b/>
          <w:sz w:val="32"/>
          <w:szCs w:val="32"/>
          <w:lang w:val="es-MX"/>
        </w:rPr>
        <w:t xml:space="preserve">FORMATO DE SOLICITUD DE ASOCIACIÓN A LA RED DE </w:t>
      </w:r>
      <w:r w:rsidR="00C3279C" w:rsidRPr="00F230B4">
        <w:rPr>
          <w:rFonts w:ascii="Century Gothic" w:hAnsi="Century Gothic"/>
          <w:b/>
          <w:sz w:val="32"/>
          <w:szCs w:val="32"/>
          <w:lang w:val="es-MX"/>
        </w:rPr>
        <w:t xml:space="preserve">ORGANISMOS </w:t>
      </w:r>
      <w:r w:rsidRPr="00F230B4">
        <w:rPr>
          <w:rFonts w:ascii="Century Gothic" w:hAnsi="Century Gothic"/>
          <w:b/>
          <w:sz w:val="32"/>
          <w:szCs w:val="32"/>
          <w:lang w:val="es-MX"/>
        </w:rPr>
        <w:t>DEFENSORES DE LOS DERECHOS UNIVERSITARIOS (REDDU)</w:t>
      </w:r>
    </w:p>
    <w:p w:rsidR="009240F9" w:rsidRDefault="009240F9" w:rsidP="008619EF">
      <w:pPr>
        <w:rPr>
          <w:rFonts w:ascii="Century Gothic" w:hAnsi="Century Gothic"/>
          <w:b/>
          <w:lang w:val="es-MX"/>
        </w:rPr>
      </w:pPr>
    </w:p>
    <w:p w:rsidR="00CF35D7" w:rsidRDefault="00CF35D7" w:rsidP="00CF35D7">
      <w:pPr>
        <w:rPr>
          <w:rFonts w:ascii="Century Gothic" w:hAnsi="Century Gothic"/>
          <w:b/>
          <w:lang w:val="es-MX"/>
        </w:rPr>
      </w:pPr>
    </w:p>
    <w:p w:rsidR="00CF35D7" w:rsidRDefault="00CF35D7" w:rsidP="00CF35D7">
      <w:pPr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Dr</w:t>
      </w:r>
      <w:r w:rsidR="00570C18">
        <w:rPr>
          <w:rFonts w:ascii="Century Gothic" w:hAnsi="Century Gothic"/>
          <w:b/>
          <w:lang w:val="es-MX"/>
        </w:rPr>
        <w:t>a</w:t>
      </w:r>
      <w:r>
        <w:rPr>
          <w:rFonts w:ascii="Century Gothic" w:hAnsi="Century Gothic"/>
          <w:b/>
          <w:lang w:val="es-MX"/>
        </w:rPr>
        <w:t xml:space="preserve">. </w:t>
      </w:r>
      <w:r w:rsidR="00570C18">
        <w:rPr>
          <w:rFonts w:ascii="Century Gothic" w:hAnsi="Century Gothic"/>
          <w:b/>
          <w:lang w:val="es-MX"/>
        </w:rPr>
        <w:t>Guadalupe Barrena Nájera</w:t>
      </w:r>
    </w:p>
    <w:p w:rsidR="00CF35D7" w:rsidRDefault="00CF35D7" w:rsidP="00CF35D7">
      <w:pPr>
        <w:jc w:val="both"/>
        <w:rPr>
          <w:rFonts w:ascii="Century Gothic" w:hAnsi="Century Gothic"/>
          <w:b/>
          <w:lang w:val="es-MX"/>
        </w:rPr>
      </w:pPr>
      <w:r w:rsidRPr="00C527D9">
        <w:rPr>
          <w:rFonts w:ascii="Century Gothic" w:hAnsi="Century Gothic"/>
          <w:b/>
          <w:lang w:val="es-MX"/>
        </w:rPr>
        <w:t>Secretari</w:t>
      </w:r>
      <w:r w:rsidR="00570C18">
        <w:rPr>
          <w:rFonts w:ascii="Century Gothic" w:hAnsi="Century Gothic"/>
          <w:b/>
          <w:lang w:val="es-MX"/>
        </w:rPr>
        <w:t>a</w:t>
      </w:r>
      <w:r w:rsidRPr="00C527D9">
        <w:rPr>
          <w:rFonts w:ascii="Century Gothic" w:hAnsi="Century Gothic"/>
          <w:b/>
          <w:lang w:val="es-MX"/>
        </w:rPr>
        <w:t xml:space="preserve"> Ejecutiv</w:t>
      </w:r>
      <w:r w:rsidR="00570C18">
        <w:rPr>
          <w:rFonts w:ascii="Century Gothic" w:hAnsi="Century Gothic"/>
          <w:b/>
          <w:lang w:val="es-MX"/>
        </w:rPr>
        <w:t>a</w:t>
      </w:r>
      <w:r w:rsidRPr="00C527D9">
        <w:rPr>
          <w:rFonts w:ascii="Century Gothic" w:hAnsi="Century Gothic"/>
          <w:b/>
          <w:lang w:val="es-MX"/>
        </w:rPr>
        <w:t xml:space="preserve"> del Consejo Directivo de la REDDU</w:t>
      </w:r>
    </w:p>
    <w:p w:rsidR="008619EF" w:rsidRDefault="00CF35D7" w:rsidP="00CF35D7">
      <w:pPr>
        <w:spacing w:line="360" w:lineRule="auto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Presente</w:t>
      </w:r>
    </w:p>
    <w:p w:rsidR="00CF35D7" w:rsidRDefault="00CF35D7" w:rsidP="00CF35D7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8619EF" w:rsidRDefault="008619EF" w:rsidP="008619EF">
      <w:pPr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La Defensoría, Procuraduría u Organismo de Defensa de los Derechos Universitarios de ____________________________________, a través de su titular______________________________________, de conformidad con lo establecido por el artículo séptimo de los Estatutos de la REDDU, manifiesta el interés de la institución a su cargo en asociarse a dicha red, con el carácter de asociado regular.</w:t>
      </w:r>
    </w:p>
    <w:p w:rsidR="00722D2E" w:rsidRDefault="00722D2E" w:rsidP="008619EF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CF35D7" w:rsidRDefault="00CF35D7" w:rsidP="00CF35D7">
      <w:pPr>
        <w:spacing w:line="360" w:lineRule="auto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En este sentido, le solicito atentamente iniciar el procedimiento estatutario que corresponda para el ingreso de la institución que represento, a la REDDU.</w:t>
      </w:r>
    </w:p>
    <w:p w:rsidR="008619EF" w:rsidRDefault="008619EF" w:rsidP="008619EF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8619EF" w:rsidRDefault="008619EF" w:rsidP="008619EF">
      <w:pPr>
        <w:spacing w:line="360" w:lineRule="auto"/>
        <w:jc w:val="both"/>
        <w:rPr>
          <w:rFonts w:ascii="Century Gothic" w:hAnsi="Century Gothic"/>
          <w:lang w:val="es-MX"/>
        </w:rPr>
      </w:pPr>
    </w:p>
    <w:p w:rsidR="008619EF" w:rsidRPr="006236BE" w:rsidRDefault="008619EF" w:rsidP="008619EF">
      <w:pPr>
        <w:spacing w:line="360" w:lineRule="auto"/>
        <w:jc w:val="right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En _________________a ___de ____________de 20</w:t>
      </w:r>
      <w:r w:rsidR="00691626">
        <w:rPr>
          <w:rFonts w:ascii="Century Gothic" w:hAnsi="Century Gothic"/>
          <w:lang w:val="es-MX"/>
        </w:rPr>
        <w:t>1</w:t>
      </w:r>
      <w:r w:rsidR="00570C18">
        <w:rPr>
          <w:rFonts w:ascii="Century Gothic" w:hAnsi="Century Gothic"/>
          <w:lang w:val="es-MX"/>
        </w:rPr>
        <w:t>9</w:t>
      </w:r>
      <w:bookmarkStart w:id="0" w:name="_GoBack"/>
      <w:bookmarkEnd w:id="0"/>
      <w:r w:rsidR="009450C7">
        <w:rPr>
          <w:rFonts w:ascii="Century Gothic" w:hAnsi="Century Gothic"/>
          <w:lang w:val="es-MX"/>
        </w:rPr>
        <w:t>.</w:t>
      </w:r>
    </w:p>
    <w:p w:rsidR="00F44160" w:rsidRDefault="00F44160"/>
    <w:sectPr w:rsidR="00F44160" w:rsidSect="00092658">
      <w:headerReference w:type="default" r:id="rId7"/>
      <w:pgSz w:w="12240" w:h="15840"/>
      <w:pgMar w:top="1572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81C" w:rsidRDefault="00D5281C" w:rsidP="00CF35D7">
      <w:r>
        <w:separator/>
      </w:r>
    </w:p>
  </w:endnote>
  <w:endnote w:type="continuationSeparator" w:id="0">
    <w:p w:rsidR="00D5281C" w:rsidRDefault="00D5281C" w:rsidP="00CF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81C" w:rsidRDefault="00D5281C" w:rsidP="00CF35D7">
      <w:r>
        <w:separator/>
      </w:r>
    </w:p>
  </w:footnote>
  <w:footnote w:type="continuationSeparator" w:id="0">
    <w:p w:rsidR="00D5281C" w:rsidRDefault="00D5281C" w:rsidP="00CF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8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647"/>
    </w:tblGrid>
    <w:tr w:rsidR="00CF35D7" w:rsidTr="00451627">
      <w:trPr>
        <w:cantSplit/>
        <w:trHeight w:val="1576"/>
      </w:trPr>
      <w:tc>
        <w:tcPr>
          <w:tcW w:w="1843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  <w:vAlign w:val="center"/>
        </w:tcPr>
        <w:p w:rsidR="00CF35D7" w:rsidRPr="009C5C19" w:rsidRDefault="00CF35D7" w:rsidP="00CF35D7">
          <w:pPr>
            <w:pStyle w:val="Encabezado"/>
            <w:jc w:val="center"/>
            <w:rPr>
              <w:b/>
            </w:rPr>
          </w:pPr>
          <w:r>
            <w:rPr>
              <w:rFonts w:ascii="Century Gothic" w:hAnsi="Century Gothic"/>
              <w:b/>
              <w:noProof/>
              <w:sz w:val="32"/>
              <w:szCs w:val="3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1F79FD3D" wp14:editId="25F4D3AB">
                <wp:simplePos x="0" y="0"/>
                <wp:positionH relativeFrom="column">
                  <wp:posOffset>-4445</wp:posOffset>
                </wp:positionH>
                <wp:positionV relativeFrom="paragraph">
                  <wp:posOffset>-19685</wp:posOffset>
                </wp:positionV>
                <wp:extent cx="1060450" cy="931545"/>
                <wp:effectExtent l="0" t="0" r="6350" b="1905"/>
                <wp:wrapNone/>
                <wp:docPr id="2" name="Imagen 1" descr="Descripción: reddu_new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reddu_new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50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tcBorders>
            <w:top w:val="dotted" w:sz="4" w:space="0" w:color="808080" w:themeColor="background1" w:themeShade="80"/>
            <w:left w:val="dotted" w:sz="4" w:space="0" w:color="808080" w:themeColor="background1" w:themeShade="80"/>
            <w:bottom w:val="dotted" w:sz="4" w:space="0" w:color="808080" w:themeColor="background1" w:themeShade="80"/>
            <w:right w:val="dotted" w:sz="4" w:space="0" w:color="808080" w:themeColor="background1" w:themeShade="80"/>
          </w:tcBorders>
        </w:tcPr>
        <w:p w:rsidR="00CF35D7" w:rsidRPr="003C5279" w:rsidRDefault="00CF35D7" w:rsidP="00CF35D7">
          <w:pPr>
            <w:contextualSpacing/>
            <w:rPr>
              <w:rFonts w:ascii="Century Gothic" w:hAnsi="Century Gothic" w:cs="Tahoma"/>
              <w:b/>
              <w:color w:val="C00000"/>
              <w:sz w:val="28"/>
              <w:szCs w:val="16"/>
              <w:lang w:val="es-MX"/>
            </w:rPr>
          </w:pPr>
        </w:p>
        <w:p w:rsidR="00CF35D7" w:rsidRPr="003C5279" w:rsidRDefault="00CF35D7" w:rsidP="00CF35D7">
          <w:pPr>
            <w:contextualSpacing/>
            <w:jc w:val="righ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es-MX"/>
            </w:rPr>
          </w:pPr>
        </w:p>
        <w:p w:rsidR="00CF35D7" w:rsidRPr="003C5279" w:rsidRDefault="00CF35D7" w:rsidP="00CF35D7">
          <w:pPr>
            <w:contextualSpacing/>
            <w:jc w:val="right"/>
            <w:rPr>
              <w:rFonts w:ascii="Century Gothic" w:hAnsi="Century Gothic"/>
              <w:b/>
              <w:color w:val="006600"/>
              <w:sz w:val="28"/>
            </w:rPr>
          </w:pPr>
          <w:r w:rsidRPr="003C5279">
            <w:rPr>
              <w:rFonts w:ascii="Century Gothic" w:hAnsi="Century Gothic"/>
              <w:b/>
              <w:color w:val="006600"/>
              <w:sz w:val="28"/>
            </w:rPr>
            <w:t>Red de Organismos Defensores de los Derechos Universitarios</w:t>
          </w:r>
        </w:p>
        <w:p w:rsidR="00CF35D7" w:rsidRPr="003C5279" w:rsidRDefault="00CF35D7" w:rsidP="00CF35D7">
          <w:pPr>
            <w:contextualSpacing/>
            <w:jc w:val="right"/>
            <w:rPr>
              <w:rFonts w:ascii="Century Gothic" w:hAnsi="Century Gothic" w:cs="Calibri"/>
              <w:b/>
              <w:bCs/>
              <w:color w:val="BFBFBF" w:themeColor="background1" w:themeShade="BF"/>
              <w:sz w:val="16"/>
              <w:szCs w:val="16"/>
            </w:rPr>
          </w:pPr>
        </w:p>
      </w:tc>
    </w:tr>
  </w:tbl>
  <w:p w:rsidR="00CF35D7" w:rsidRDefault="00CF35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D01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60"/>
    <w:rsid w:val="00000A44"/>
    <w:rsid w:val="00092658"/>
    <w:rsid w:val="00121D28"/>
    <w:rsid w:val="00261F25"/>
    <w:rsid w:val="004475BE"/>
    <w:rsid w:val="00570C18"/>
    <w:rsid w:val="00691626"/>
    <w:rsid w:val="006E239A"/>
    <w:rsid w:val="00722D2E"/>
    <w:rsid w:val="008619EF"/>
    <w:rsid w:val="009240F9"/>
    <w:rsid w:val="009450C7"/>
    <w:rsid w:val="009A667C"/>
    <w:rsid w:val="00A207F7"/>
    <w:rsid w:val="00A95486"/>
    <w:rsid w:val="00B176BF"/>
    <w:rsid w:val="00C3279C"/>
    <w:rsid w:val="00CF35D7"/>
    <w:rsid w:val="00D5281C"/>
    <w:rsid w:val="00F44160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D8F11"/>
  <w15:docId w15:val="{00240F96-07DD-4C2E-8B71-35553C6C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9E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35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F35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35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5D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</vt:lpstr>
    </vt:vector>
  </TitlesOfParts>
  <Company>ddu</Company>
  <LinksUpToDate>false</LinksUpToDate>
  <CharactersWithSpaces>802</CharactersWithSpaces>
  <SharedDoc>false</SharedDoc>
  <HLinks>
    <vt:vector size="6" baseType="variant">
      <vt:variant>
        <vt:i4>3670142</vt:i4>
      </vt:variant>
      <vt:variant>
        <vt:i4>2048</vt:i4>
      </vt:variant>
      <vt:variant>
        <vt:i4>1025</vt:i4>
      </vt:variant>
      <vt:variant>
        <vt:i4>1</vt:i4>
      </vt:variant>
      <vt:variant>
        <vt:lpwstr>reddu_new2014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</dc:title>
  <dc:creator>Luz Vega Aguirre</dc:creator>
  <cp:lastModifiedBy>Héctor Correa Peragallo</cp:lastModifiedBy>
  <cp:revision>4</cp:revision>
  <cp:lastPrinted>2009-11-20T14:20:00Z</cp:lastPrinted>
  <dcterms:created xsi:type="dcterms:W3CDTF">2016-04-06T17:33:00Z</dcterms:created>
  <dcterms:modified xsi:type="dcterms:W3CDTF">2019-05-15T00:59:00Z</dcterms:modified>
</cp:coreProperties>
</file>